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FB82AE6" w14:textId="4BD69692" w:rsidR="007667D6" w:rsidRDefault="006F1AAD" w:rsidP="007667D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7C6B53">
        <w:rPr>
          <w:rFonts w:asciiTheme="minorHAnsi" w:hAnsiTheme="minorHAnsi" w:cs="Calibri"/>
          <w:b/>
          <w:bCs/>
          <w:sz w:val="28"/>
        </w:rPr>
        <w:t>WARRAN</w:t>
      </w:r>
      <w:r w:rsidR="007667D6">
        <w:rPr>
          <w:rFonts w:asciiTheme="minorHAnsi" w:hAnsiTheme="minorHAnsi" w:cs="Calibri"/>
          <w:b/>
          <w:bCs/>
          <w:sz w:val="28"/>
        </w:rPr>
        <w:t>T – ANIMAL WELFARE ACT DESTRUCTION OR DISPOSAL</w:t>
      </w:r>
    </w:p>
    <w:p w14:paraId="025B2F4B" w14:textId="60F5EA15" w:rsidR="00E011A8" w:rsidRPr="00E011A8" w:rsidRDefault="00E011A8" w:rsidP="007667D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011A8">
        <w:rPr>
          <w:rFonts w:cs="Arial"/>
          <w:b/>
          <w:bCs/>
        </w:rPr>
        <w:t>Animal Welfare Act 1985</w:t>
      </w:r>
      <w:r w:rsidRPr="00E011A8">
        <w:rPr>
          <w:rFonts w:cs="Arial"/>
          <w:b/>
          <w:bCs/>
          <w:i/>
          <w:iCs/>
        </w:rPr>
        <w:t xml:space="preserve"> </w:t>
      </w:r>
      <w:r w:rsidRPr="00E011A8">
        <w:rPr>
          <w:rFonts w:cs="Arial"/>
          <w:b/>
          <w:bCs/>
        </w:rPr>
        <w:t>s</w:t>
      </w:r>
      <w:r w:rsidRPr="00E011A8">
        <w:rPr>
          <w:rFonts w:cs="Arial"/>
          <w:b/>
          <w:bCs/>
          <w:iCs/>
        </w:rPr>
        <w:t xml:space="preserve"> 31A(5)(b)</w:t>
      </w:r>
    </w:p>
    <w:p w14:paraId="5BB9C658" w14:textId="77777777" w:rsidR="00E011A8" w:rsidRPr="007667D6" w:rsidRDefault="00E011A8" w:rsidP="007667D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</w:p>
    <w:p w14:paraId="66A5113F" w14:textId="77777777" w:rsidR="008D376A" w:rsidRPr="007C6B53" w:rsidRDefault="008D376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9885396" w:rsidR="00255120" w:rsidRPr="007C6B53" w:rsidRDefault="00E64DA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="006F3BCC" w:rsidRPr="00DC4D08">
        <w:rPr>
          <w:rFonts w:cs="Calibri"/>
          <w:i/>
        </w:rPr>
        <w:t>MAGISTRATES</w:t>
      </w:r>
      <w:r w:rsidRPr="00DC4D08">
        <w:rPr>
          <w:rFonts w:cs="Calibri"/>
          <w:i/>
        </w:rPr>
        <w:t>/YOUTH</w:t>
      </w:r>
      <w:r>
        <w:rPr>
          <w:rFonts w:cs="Calibri"/>
          <w:iCs/>
        </w:rPr>
        <w:t>]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5BE5731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677616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DC4D08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DC4D08">
        <w:rPr>
          <w:rFonts w:cs="Calibri"/>
          <w:b/>
        </w:rPr>
        <w:t>[</w:t>
      </w:r>
      <w:r w:rsidRPr="00DC4D08">
        <w:rPr>
          <w:rFonts w:cs="Calibri"/>
          <w:b/>
          <w:i/>
        </w:rPr>
        <w:t>FULL NAME</w:t>
      </w:r>
      <w:r w:rsidRPr="00DC4D08">
        <w:rPr>
          <w:rFonts w:cs="Calibri"/>
          <w:b/>
        </w:rPr>
        <w:t>]</w:t>
      </w:r>
    </w:p>
    <w:p w14:paraId="6567B067" w14:textId="405090F2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C4D08">
        <w:rPr>
          <w:rFonts w:cs="Calibri"/>
          <w:b/>
        </w:rPr>
        <w:t>Applicant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3608D0CB" w:rsidR="00953ED5" w:rsidRPr="007C6B53" w:rsidRDefault="00F943CB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2" w:name="_Hlk53989401"/>
            <w:bookmarkStart w:id="3" w:name="_Hlk53989980"/>
            <w:bookmarkEnd w:id="0"/>
            <w:bookmarkEnd w:id="1"/>
            <w:r>
              <w:rPr>
                <w:rFonts w:asciiTheme="minorHAnsi" w:hAnsiTheme="minorHAnsi" w:cs="Calibri"/>
                <w:b/>
              </w:rPr>
              <w:t xml:space="preserve">Animal subject of Application 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262BB7BA" w:rsidR="00953ED5" w:rsidRPr="007C6B53" w:rsidRDefault="00F943CB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Type of Animal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74D4E2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019AEF71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5B78E03" w14:textId="1E1041EB" w:rsidR="00953ED5" w:rsidRPr="007C6B53" w:rsidRDefault="00F943CB" w:rsidP="00953ED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Type and, where applicable, breed of animal </w:t>
            </w:r>
          </w:p>
        </w:tc>
      </w:tr>
      <w:tr w:rsidR="00F50842" w:rsidRPr="007C6B53" w14:paraId="7C19C686" w14:textId="77777777" w:rsidTr="00AC6768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02660C" w14:textId="77777777" w:rsidR="00F50842" w:rsidRDefault="00F50842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Name of animal </w:t>
            </w:r>
          </w:p>
          <w:p w14:paraId="1CA29E90" w14:textId="50A25E24" w:rsidR="00F50842" w:rsidRPr="00F943CB" w:rsidRDefault="00F50842" w:rsidP="00953ED5">
            <w:pPr>
              <w:keepNext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if applicable/known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7A828448" w14:textId="77777777" w:rsidR="00F50842" w:rsidRPr="007C6B53" w:rsidRDefault="00F50842" w:rsidP="00953ED5">
            <w:pPr>
              <w:keepNext/>
              <w:rPr>
                <w:rFonts w:cs="Arial"/>
              </w:rPr>
            </w:pPr>
          </w:p>
        </w:tc>
      </w:tr>
      <w:tr w:rsidR="00F50842" w:rsidRPr="007C6B53" w14:paraId="2731D8EC" w14:textId="77777777" w:rsidTr="00F50842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3E1F300" w14:textId="77777777" w:rsidR="00F50842" w:rsidRPr="007C6B53" w:rsidRDefault="00F50842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CBAD95E" w14:textId="224BCA73" w:rsidR="00F50842" w:rsidRPr="007C6B53" w:rsidRDefault="00F50842" w:rsidP="00953ED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tr w:rsidR="00F50842" w:rsidRPr="007C6B53" w14:paraId="2DE39904" w14:textId="77777777" w:rsidTr="00F50842">
        <w:trPr>
          <w:trHeight w:val="516"/>
        </w:trPr>
        <w:tc>
          <w:tcPr>
            <w:tcW w:w="2581" w:type="dxa"/>
            <w:vMerge w:val="restart"/>
          </w:tcPr>
          <w:p w14:paraId="5EE69B19" w14:textId="2FF14FAB" w:rsidR="00F50842" w:rsidRDefault="00F50842" w:rsidP="00F50842">
            <w:pPr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Identifying features of animal </w:t>
            </w:r>
          </w:p>
          <w:p w14:paraId="4FD8EAC5" w14:textId="3B99AA15" w:rsidR="00F50842" w:rsidRPr="00F943CB" w:rsidRDefault="00F50842" w:rsidP="0095362F">
            <w:pPr>
              <w:keepNext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if required to ensure correct animal is subject of the authorised action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4FB3557E" w14:textId="77777777" w:rsidR="00F50842" w:rsidRPr="007C6B53" w:rsidRDefault="00F50842" w:rsidP="0095362F">
            <w:pPr>
              <w:keepNext/>
              <w:rPr>
                <w:rFonts w:cs="Arial"/>
              </w:rPr>
            </w:pPr>
          </w:p>
        </w:tc>
      </w:tr>
      <w:tr w:rsidR="00F50842" w:rsidRPr="007C6B53" w14:paraId="6111E8EF" w14:textId="77777777" w:rsidTr="00F50842">
        <w:trPr>
          <w:trHeight w:val="85"/>
        </w:trPr>
        <w:tc>
          <w:tcPr>
            <w:tcW w:w="2581" w:type="dxa"/>
            <w:vMerge/>
          </w:tcPr>
          <w:p w14:paraId="0F720AEB" w14:textId="77777777" w:rsidR="00F50842" w:rsidRPr="007C6B53" w:rsidRDefault="00F50842" w:rsidP="0095362F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25199265" w14:textId="45024B45" w:rsidR="00F50842" w:rsidRPr="007C6B53" w:rsidRDefault="00F50842" w:rsidP="0095362F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Identifying features </w:t>
            </w:r>
          </w:p>
        </w:tc>
      </w:tr>
      <w:tr w:rsidR="00F50842" w:rsidRPr="007C6B53" w14:paraId="41B4DAE4" w14:textId="77777777" w:rsidTr="00F50842">
        <w:trPr>
          <w:trHeight w:val="454"/>
        </w:trPr>
        <w:tc>
          <w:tcPr>
            <w:tcW w:w="2581" w:type="dxa"/>
            <w:vMerge w:val="restart"/>
          </w:tcPr>
          <w:p w14:paraId="040E63FF" w14:textId="3349050F" w:rsidR="00F50842" w:rsidRDefault="00F50842" w:rsidP="0095362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Owner </w:t>
            </w:r>
          </w:p>
          <w:p w14:paraId="371EDD84" w14:textId="125ECC71" w:rsidR="00F50842" w:rsidRPr="00F943CB" w:rsidRDefault="00F50842" w:rsidP="0095362F">
            <w:pPr>
              <w:keepNext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if known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624ED6A" w14:textId="77777777" w:rsidR="00F50842" w:rsidRPr="007C6B53" w:rsidRDefault="00F50842" w:rsidP="0095362F">
            <w:pPr>
              <w:keepNext/>
              <w:rPr>
                <w:rFonts w:cs="Arial"/>
              </w:rPr>
            </w:pPr>
          </w:p>
        </w:tc>
      </w:tr>
      <w:tr w:rsidR="00F50842" w:rsidRPr="007C6B53" w14:paraId="5DCD1D57" w14:textId="77777777" w:rsidTr="00F50842">
        <w:trPr>
          <w:trHeight w:val="85"/>
        </w:trPr>
        <w:tc>
          <w:tcPr>
            <w:tcW w:w="2581" w:type="dxa"/>
            <w:vMerge/>
          </w:tcPr>
          <w:p w14:paraId="523E3F6F" w14:textId="77777777" w:rsidR="00F50842" w:rsidRPr="007C6B53" w:rsidRDefault="00F50842" w:rsidP="0095362F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</w:tcPr>
          <w:p w14:paraId="391460AA" w14:textId="1E5FB210" w:rsidR="00F50842" w:rsidRPr="007C6B53" w:rsidRDefault="00F50842" w:rsidP="0095362F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(provision for multiple)</w:t>
            </w:r>
          </w:p>
        </w:tc>
      </w:tr>
      <w:tr w:rsidR="00953ED5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642C80FE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 xml:space="preserve">Address </w:t>
            </w:r>
            <w:r w:rsidR="00F50842">
              <w:rPr>
                <w:rFonts w:cs="Arial"/>
              </w:rPr>
              <w:t xml:space="preserve">where animal is kept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946E74E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953ED5" w:rsidRPr="007C6B53" w:rsidRDefault="00953ED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53ED5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E7785B7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  <w:bookmarkEnd w:id="3"/>
    </w:tbl>
    <w:p w14:paraId="3CE2CD52" w14:textId="77777777" w:rsidR="00CE3505" w:rsidRPr="007C6B53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3CE4A0C0" w:rsidR="00EB35CF" w:rsidRPr="007C6B53" w:rsidRDefault="008C1986" w:rsidP="00DC4D0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DC4D0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38ED6AC" w14:textId="2544A95F" w:rsidR="00F943CB" w:rsidRDefault="00F943CB" w:rsidP="00DC4D0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An A</w:t>
            </w:r>
            <w:r w:rsidRPr="00FA1CB5">
              <w:rPr>
                <w:rFonts w:cs="Arial"/>
              </w:rPr>
              <w:t xml:space="preserve">pplication </w:t>
            </w:r>
            <w:r>
              <w:rPr>
                <w:rFonts w:cs="Arial"/>
              </w:rPr>
              <w:t xml:space="preserve">has been </w:t>
            </w:r>
            <w:r w:rsidRPr="00E91E01">
              <w:rPr>
                <w:rFonts w:cs="Arial"/>
              </w:rPr>
              <w:t>made on [</w:t>
            </w:r>
            <w:r w:rsidRPr="00E91E01">
              <w:rPr>
                <w:rFonts w:cs="Arial"/>
                <w:i/>
              </w:rPr>
              <w:t>date</w:t>
            </w:r>
            <w:r w:rsidRPr="00E91E01">
              <w:rPr>
                <w:rFonts w:cs="Arial"/>
              </w:rPr>
              <w:t xml:space="preserve">] by inspector, </w:t>
            </w:r>
            <w:r w:rsidRPr="00E91E01">
              <w:rPr>
                <w:rFonts w:cs="Arial"/>
                <w:iCs/>
              </w:rPr>
              <w:t>[</w:t>
            </w:r>
            <w:r w:rsidRPr="00E91E01">
              <w:rPr>
                <w:rFonts w:cs="Arial"/>
                <w:i/>
                <w:iCs/>
              </w:rPr>
              <w:t>name</w:t>
            </w:r>
            <w:r w:rsidRPr="00E91E01">
              <w:rPr>
                <w:rFonts w:cs="Arial"/>
                <w:iCs/>
              </w:rPr>
              <w:t>]</w:t>
            </w:r>
            <w:r w:rsidRPr="00E91E01">
              <w:rPr>
                <w:rFonts w:cs="Arial"/>
              </w:rPr>
              <w:t xml:space="preserve"> under section</w:t>
            </w:r>
            <w:r w:rsidR="001A42A8">
              <w:rPr>
                <w:rFonts w:cs="Arial"/>
                <w:iCs/>
              </w:rPr>
              <w:t xml:space="preserve"> </w:t>
            </w:r>
            <w:r w:rsidRPr="00BC0255">
              <w:rPr>
                <w:rFonts w:cs="Arial"/>
                <w:iCs/>
              </w:rPr>
              <w:t>31A(5)(b)</w:t>
            </w:r>
            <w:r w:rsidRPr="00E91E01">
              <w:rPr>
                <w:rFonts w:cs="Arial"/>
                <w:iCs/>
              </w:rPr>
              <w:t xml:space="preserve"> of the </w:t>
            </w:r>
            <w:r w:rsidRPr="00E91E01">
              <w:rPr>
                <w:rFonts w:cs="Arial"/>
                <w:i/>
                <w:iCs/>
              </w:rPr>
              <w:t xml:space="preserve">Animal Welfare Act 1985 </w:t>
            </w:r>
            <w:r w:rsidRPr="00E91E01">
              <w:rPr>
                <w:rFonts w:cs="Arial"/>
              </w:rPr>
              <w:t>for the issue of a warrant.</w:t>
            </w:r>
          </w:p>
          <w:p w14:paraId="3B5143C1" w14:textId="42A0532D" w:rsidR="008D376A" w:rsidRPr="007C6B53" w:rsidRDefault="008D376A" w:rsidP="00DC4D0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Court is satisfied that:</w:t>
            </w:r>
          </w:p>
        </w:tc>
      </w:tr>
      <w:tr w:rsidR="00E47E3D" w:rsidRPr="00E47E3D" w14:paraId="2C58E251" w14:textId="77777777" w:rsidTr="00E47E3D">
        <w:tc>
          <w:tcPr>
            <w:tcW w:w="421" w:type="dxa"/>
          </w:tcPr>
          <w:p w14:paraId="0886D2F0" w14:textId="77777777" w:rsidR="002E3E0B" w:rsidRPr="008D376A" w:rsidRDefault="002E3E0B" w:rsidP="00DC4D08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5" w:name="_Hlk38553874"/>
            <w:bookmarkStart w:id="6" w:name="_Hlk38557195"/>
            <w:bookmarkEnd w:id="4"/>
          </w:p>
        </w:tc>
        <w:tc>
          <w:tcPr>
            <w:tcW w:w="425" w:type="dxa"/>
          </w:tcPr>
          <w:p w14:paraId="5C3FC612" w14:textId="2E8D9481" w:rsidR="002E3E0B" w:rsidRPr="00E47E3D" w:rsidRDefault="002E3E0B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40722BDA" w:rsidR="00E91E01" w:rsidRPr="00BC0255" w:rsidRDefault="00E91E01" w:rsidP="00DC4D08">
            <w:pPr>
              <w:spacing w:line="276" w:lineRule="auto"/>
              <w:jc w:val="left"/>
              <w:rPr>
                <w:rFonts w:cs="Arial"/>
              </w:rPr>
            </w:pPr>
            <w:r w:rsidRPr="004A032A">
              <w:rPr>
                <w:rFonts w:cs="Arial"/>
                <w:iCs/>
              </w:rPr>
              <w:t xml:space="preserve">the Applicant </w:t>
            </w:r>
            <w:r>
              <w:rPr>
                <w:rFonts w:cs="Arial"/>
                <w:iCs/>
              </w:rPr>
              <w:t>seeks</w:t>
            </w:r>
            <w:r w:rsidR="00CB585E">
              <w:rPr>
                <w:rFonts w:cs="Arial"/>
                <w:iCs/>
              </w:rPr>
              <w:t xml:space="preserve"> </w:t>
            </w:r>
            <w:r w:rsidRPr="00E91E01">
              <w:rPr>
                <w:rFonts w:cs="Arial"/>
              </w:rPr>
              <w:t xml:space="preserve">a warrant authorising the destruction </w:t>
            </w:r>
            <w:r w:rsidR="00CB585E">
              <w:rPr>
                <w:rFonts w:cs="Arial"/>
              </w:rPr>
              <w:t xml:space="preserve">or disposal </w:t>
            </w:r>
            <w:r w:rsidRPr="00E91E01">
              <w:rPr>
                <w:rFonts w:cs="Arial"/>
              </w:rPr>
              <w:t>of the animal[</w:t>
            </w:r>
            <w:r w:rsidRPr="00E91E01">
              <w:rPr>
                <w:rFonts w:cs="Arial"/>
                <w:i/>
              </w:rPr>
              <w:t>s</w:t>
            </w:r>
            <w:r w:rsidRPr="00E91E01">
              <w:rPr>
                <w:rFonts w:cs="Arial"/>
              </w:rPr>
              <w:t xml:space="preserve">]. </w:t>
            </w:r>
          </w:p>
        </w:tc>
      </w:tr>
      <w:tr w:rsidR="00E47E3D" w:rsidRPr="00E47E3D" w14:paraId="34993D31" w14:textId="77777777" w:rsidTr="00E47E3D">
        <w:tc>
          <w:tcPr>
            <w:tcW w:w="421" w:type="dxa"/>
          </w:tcPr>
          <w:p w14:paraId="1CA49E90" w14:textId="77777777" w:rsidR="002E3E0B" w:rsidRPr="008D376A" w:rsidRDefault="002E3E0B" w:rsidP="00DC4D0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E47E3D" w:rsidRDefault="002E3E0B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3EF5B79" w:rsidR="002E3E0B" w:rsidRPr="0047448A" w:rsidRDefault="0047448A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7448A">
              <w:rPr>
                <w:rFonts w:cs="Arial"/>
              </w:rPr>
              <w:t>the warrant is reasonably required in the circumstances.</w:t>
            </w:r>
          </w:p>
        </w:tc>
      </w:tr>
      <w:tr w:rsidR="008D376A" w:rsidRPr="00E47E3D" w14:paraId="1046E0EB" w14:textId="77777777" w:rsidTr="00E47E3D">
        <w:tc>
          <w:tcPr>
            <w:tcW w:w="421" w:type="dxa"/>
          </w:tcPr>
          <w:p w14:paraId="53997E15" w14:textId="77777777" w:rsidR="008D376A" w:rsidRPr="00E47E3D" w:rsidRDefault="008D376A" w:rsidP="00DC4D0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286D55A" w14:textId="77777777" w:rsidR="008D376A" w:rsidRPr="00E47E3D" w:rsidRDefault="008D376A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9B3C2D9" w14:textId="31B0DCC9" w:rsidR="008D376A" w:rsidRPr="0047448A" w:rsidRDefault="00C329ED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 animal described above has</w:t>
            </w:r>
            <w:r w:rsidR="0047448A" w:rsidRPr="0047448A">
              <w:rPr>
                <w:rFonts w:cs="Arial"/>
              </w:rPr>
              <w:t xml:space="preserve"> been seized and retained under the </w:t>
            </w:r>
            <w:r w:rsidR="0047448A" w:rsidRPr="0047448A">
              <w:rPr>
                <w:rFonts w:cs="Arial"/>
                <w:i/>
              </w:rPr>
              <w:t>Animal Welfare Act 1985.</w:t>
            </w:r>
          </w:p>
        </w:tc>
      </w:tr>
      <w:tr w:rsidR="00E91E01" w:rsidRPr="00E47E3D" w14:paraId="1A60D594" w14:textId="77777777" w:rsidTr="00E47E3D">
        <w:tc>
          <w:tcPr>
            <w:tcW w:w="421" w:type="dxa"/>
          </w:tcPr>
          <w:p w14:paraId="321DCBB8" w14:textId="77777777" w:rsidR="00E91E01" w:rsidRPr="00E47E3D" w:rsidRDefault="00E91E01" w:rsidP="00DC4D0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C1D2EE8" w14:textId="77777777" w:rsidR="00E91E01" w:rsidRPr="00E47E3D" w:rsidRDefault="00E91E01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69D44AF" w14:textId="35CF1266" w:rsidR="00E91E01" w:rsidRPr="0047448A" w:rsidRDefault="00E51207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a </w:t>
            </w:r>
            <w:r w:rsidR="0047448A" w:rsidRPr="0047448A">
              <w:rPr>
                <w:rFonts w:cs="Arial"/>
              </w:rPr>
              <w:t xml:space="preserve">legal proceeding under the </w:t>
            </w:r>
            <w:r w:rsidR="0047448A" w:rsidRPr="0047448A">
              <w:rPr>
                <w:rFonts w:cs="Arial"/>
                <w:i/>
              </w:rPr>
              <w:t>Animal Welfare Act 1985</w:t>
            </w:r>
            <w:r w:rsidR="0047448A" w:rsidRPr="0047448A">
              <w:rPr>
                <w:rFonts w:cs="Arial"/>
              </w:rPr>
              <w:t xml:space="preserve"> relating to the animal described above are pending, namely </w:t>
            </w:r>
            <w:r w:rsidR="0047448A" w:rsidRPr="0047448A">
              <w:rPr>
                <w:rFonts w:cs="Arial"/>
                <w:iCs/>
              </w:rPr>
              <w:t>[</w:t>
            </w:r>
            <w:r w:rsidR="0047448A" w:rsidRPr="0047448A">
              <w:rPr>
                <w:rFonts w:cs="Arial"/>
                <w:i/>
                <w:iCs/>
              </w:rPr>
              <w:t>description of legal proceeding</w:t>
            </w:r>
            <w:r w:rsidR="0047448A" w:rsidRPr="0047448A">
              <w:rPr>
                <w:rFonts w:cs="Arial"/>
                <w:iCs/>
              </w:rPr>
              <w:t>]</w:t>
            </w:r>
            <w:r w:rsidR="0047448A" w:rsidRPr="0047448A">
              <w:rPr>
                <w:rFonts w:cs="Arial"/>
                <w:i/>
              </w:rPr>
              <w:t>.</w:t>
            </w:r>
          </w:p>
        </w:tc>
      </w:tr>
      <w:tr w:rsidR="00E91E01" w:rsidRPr="00E47E3D" w14:paraId="46A1FD1D" w14:textId="77777777" w:rsidTr="00E47E3D">
        <w:tc>
          <w:tcPr>
            <w:tcW w:w="421" w:type="dxa"/>
          </w:tcPr>
          <w:p w14:paraId="42D29668" w14:textId="77777777" w:rsidR="00E91E01" w:rsidRPr="00E47E3D" w:rsidRDefault="00E91E01" w:rsidP="00DC4D0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3E0DD96" w14:textId="77777777" w:rsidR="00E91E01" w:rsidRPr="00E47E3D" w:rsidRDefault="00E91E01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4A19A1D" w14:textId="2CDA3B51" w:rsidR="00E91E01" w:rsidRPr="0047448A" w:rsidRDefault="0047448A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47448A">
              <w:rPr>
                <w:rFonts w:cs="Arial"/>
              </w:rPr>
              <w:t xml:space="preserve">in the circumstances, it is </w:t>
            </w:r>
            <w:r w:rsidRPr="0047448A">
              <w:rPr>
                <w:rFonts w:cs="Arial"/>
                <w:iCs/>
              </w:rPr>
              <w:t>[</w:t>
            </w:r>
            <w:r w:rsidRPr="0047448A">
              <w:rPr>
                <w:rFonts w:cs="Arial"/>
                <w:i/>
                <w:iCs/>
              </w:rPr>
              <w:t>impractical/unreasonable</w:t>
            </w:r>
            <w:r w:rsidRPr="0047448A">
              <w:rPr>
                <w:rFonts w:cs="Arial"/>
                <w:iCs/>
              </w:rPr>
              <w:t>]</w:t>
            </w:r>
            <w:r w:rsidRPr="0047448A">
              <w:rPr>
                <w:rFonts w:cs="Arial"/>
              </w:rPr>
              <w:t xml:space="preserve"> for the animal described above to continue to be retained until the proceeding ha</w:t>
            </w:r>
            <w:r w:rsidR="00E51207">
              <w:rPr>
                <w:rFonts w:cs="Arial"/>
              </w:rPr>
              <w:t>s</w:t>
            </w:r>
            <w:r w:rsidRPr="0047448A">
              <w:rPr>
                <w:rFonts w:cs="Arial"/>
              </w:rPr>
              <w:t xml:space="preserve"> been concluded or otherwise terminated</w:t>
            </w:r>
            <w:r w:rsidR="00C329ED">
              <w:rPr>
                <w:rFonts w:cs="Arial"/>
              </w:rPr>
              <w:t>.</w:t>
            </w:r>
          </w:p>
        </w:tc>
      </w:tr>
      <w:tr w:rsidR="00E91E01" w:rsidRPr="00E47E3D" w14:paraId="506C4E8B" w14:textId="77777777" w:rsidTr="00E47E3D">
        <w:tc>
          <w:tcPr>
            <w:tcW w:w="421" w:type="dxa"/>
          </w:tcPr>
          <w:p w14:paraId="76C97CF4" w14:textId="77777777" w:rsidR="00E91E01" w:rsidRPr="00E47E3D" w:rsidRDefault="00E91E01" w:rsidP="00DC4D0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ACB9B6C" w14:textId="77777777" w:rsidR="00E91E01" w:rsidRPr="00E47E3D" w:rsidRDefault="00E91E01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163E99" w14:textId="641FEF7E" w:rsidR="00E91E01" w:rsidRPr="0047448A" w:rsidRDefault="0047448A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C329ED">
              <w:rPr>
                <w:rFonts w:cs="Arial"/>
                <w:b/>
                <w:sz w:val="12"/>
              </w:rPr>
              <w:t>man</w:t>
            </w:r>
            <w:r w:rsidR="00C329ED" w:rsidRPr="00C329ED">
              <w:rPr>
                <w:rFonts w:cs="Arial"/>
                <w:b/>
                <w:sz w:val="12"/>
              </w:rPr>
              <w:t>datory if telephone application</w:t>
            </w:r>
            <w:r w:rsidRPr="0047448A">
              <w:rPr>
                <w:rFonts w:cs="Arial"/>
              </w:rPr>
              <w:t xml:space="preserve"> the warrant is urgently required in the circumstances</w:t>
            </w:r>
            <w:r w:rsidR="00C329ED">
              <w:rPr>
                <w:rFonts w:cs="Arial"/>
              </w:rPr>
              <w:t>.</w:t>
            </w:r>
          </w:p>
        </w:tc>
      </w:tr>
      <w:tr w:rsidR="0047448A" w:rsidRPr="00E47E3D" w14:paraId="588C0061" w14:textId="77777777" w:rsidTr="00E47E3D">
        <w:tc>
          <w:tcPr>
            <w:tcW w:w="421" w:type="dxa"/>
          </w:tcPr>
          <w:p w14:paraId="1BB9A880" w14:textId="77777777" w:rsidR="0047448A" w:rsidRPr="0047448A" w:rsidRDefault="0047448A" w:rsidP="00DC4D0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C81E9D4" w14:textId="77777777" w:rsidR="0047448A" w:rsidRPr="00E47E3D" w:rsidRDefault="0047448A" w:rsidP="00DC4D0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5EF42DC0" w14:textId="55BAC3FB" w:rsidR="0047448A" w:rsidRPr="0047448A" w:rsidRDefault="0047448A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47448A">
              <w:rPr>
                <w:rFonts w:cs="Arial"/>
              </w:rPr>
              <w:t>there are proper grounds for the issue of the warrant under</w:t>
            </w:r>
            <w:r w:rsidRPr="0047448A">
              <w:rPr>
                <w:rFonts w:cs="Arial"/>
                <w:b/>
              </w:rPr>
              <w:t xml:space="preserve"> </w:t>
            </w:r>
            <w:r w:rsidRPr="0047448A">
              <w:rPr>
                <w:rFonts w:cs="Arial"/>
              </w:rPr>
              <w:t>section</w:t>
            </w:r>
            <w:r w:rsidRPr="001A42A8">
              <w:rPr>
                <w:rFonts w:cs="Arial"/>
                <w:iCs/>
              </w:rPr>
              <w:t xml:space="preserve"> </w:t>
            </w:r>
            <w:r w:rsidRPr="00BC0255">
              <w:rPr>
                <w:rFonts w:cs="Arial"/>
                <w:iCs/>
              </w:rPr>
              <w:t>31A(5)(b)</w:t>
            </w:r>
            <w:r w:rsidRPr="0047448A">
              <w:rPr>
                <w:rFonts w:cs="Arial"/>
                <w:iCs/>
              </w:rPr>
              <w:t xml:space="preserve"> of the </w:t>
            </w:r>
            <w:r w:rsidRPr="0047448A">
              <w:rPr>
                <w:rFonts w:cs="Arial"/>
                <w:i/>
                <w:iCs/>
              </w:rPr>
              <w:t>Animal Welfare Act 1985</w:t>
            </w:r>
            <w:r w:rsidR="00C329ED">
              <w:rPr>
                <w:rFonts w:cs="Arial"/>
                <w:i/>
                <w:iCs/>
              </w:rPr>
              <w:t>.</w:t>
            </w:r>
          </w:p>
        </w:tc>
      </w:tr>
    </w:tbl>
    <w:p w14:paraId="18FE0550" w14:textId="77777777" w:rsidR="0034267F" w:rsidRPr="007C6B53" w:rsidRDefault="0034267F" w:rsidP="00DC4D0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DC4D0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Warrant</w:t>
            </w:r>
          </w:p>
          <w:p w14:paraId="3E9BDEA5" w14:textId="4729837A" w:rsidR="000F7743" w:rsidRPr="007C6B53" w:rsidRDefault="00025DD3" w:rsidP="00DC4D0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authorises the persons to whom this warrant </w:t>
            </w:r>
            <w:r w:rsidR="00E51207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addresse</w:t>
            </w:r>
            <w:r w:rsidR="00E51207">
              <w:rPr>
                <w:rFonts w:cs="Arial"/>
              </w:rPr>
              <w:t>d</w:t>
            </w:r>
            <w:r w:rsidR="00432695" w:rsidRPr="00492943">
              <w:rPr>
                <w:rFonts w:cs="Arial"/>
              </w:rPr>
              <w:t xml:space="preserve"> to</w:t>
            </w:r>
          </w:p>
        </w:tc>
      </w:tr>
      <w:tr w:rsidR="00E47E3D" w:rsidRPr="00E47E3D" w14:paraId="48E5819A" w14:textId="77777777" w:rsidTr="00492943">
        <w:tc>
          <w:tcPr>
            <w:tcW w:w="421" w:type="dxa"/>
          </w:tcPr>
          <w:p w14:paraId="0F74DE07" w14:textId="77777777" w:rsidR="005542E1" w:rsidRPr="00E47E3D" w:rsidRDefault="005542E1" w:rsidP="00DC4D0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1B4A8581" w:rsidR="005542E1" w:rsidRPr="006B7689" w:rsidRDefault="006B7689" w:rsidP="00DC4D0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B7689">
              <w:rPr>
                <w:rFonts w:cs="Arial"/>
              </w:rPr>
              <w:t>destroy the following animal</w:t>
            </w:r>
            <w:r w:rsidRPr="006B7689">
              <w:rPr>
                <w:rFonts w:cs="Arial"/>
                <w:iCs/>
              </w:rPr>
              <w:t>[</w:t>
            </w:r>
            <w:r w:rsidRPr="006B7689">
              <w:rPr>
                <w:rFonts w:cs="Arial"/>
                <w:i/>
                <w:iCs/>
              </w:rPr>
              <w:t>s</w:t>
            </w:r>
            <w:r w:rsidRPr="006B768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:</w:t>
            </w:r>
            <w:r w:rsidRPr="006B7689">
              <w:rPr>
                <w:rFonts w:cs="Arial"/>
              </w:rPr>
              <w:t xml:space="preserve"> </w:t>
            </w:r>
            <w:r w:rsidRPr="006B7689">
              <w:rPr>
                <w:rFonts w:cs="Arial"/>
                <w:iCs/>
              </w:rPr>
              <w:t>[</w:t>
            </w:r>
            <w:r w:rsidRPr="006B7689">
              <w:rPr>
                <w:rFonts w:cs="Arial"/>
                <w:i/>
                <w:iCs/>
              </w:rPr>
              <w:t>description of animals</w:t>
            </w:r>
            <w:r w:rsidRPr="006B768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  <w:tr w:rsidR="00E47E3D" w:rsidRPr="00E47E3D" w14:paraId="5D57ADCB" w14:textId="77777777" w:rsidTr="00492943">
        <w:tc>
          <w:tcPr>
            <w:tcW w:w="421" w:type="dxa"/>
          </w:tcPr>
          <w:p w14:paraId="18E49C9F" w14:textId="77777777" w:rsidR="005542E1" w:rsidRPr="00E47E3D" w:rsidRDefault="005542E1" w:rsidP="00DC4D0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2C1AF894" w:rsidR="005542E1" w:rsidRPr="006B7689" w:rsidRDefault="006B7689" w:rsidP="00DC4D08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[</w:t>
            </w:r>
            <w:r w:rsidRPr="006B7689">
              <w:rPr>
                <w:rFonts w:cs="Arial"/>
                <w:i/>
              </w:rPr>
              <w:t>sell/destroy/dispose of</w:t>
            </w:r>
            <w:r>
              <w:rPr>
                <w:rFonts w:cs="Arial"/>
              </w:rPr>
              <w:t>]</w:t>
            </w:r>
            <w:r w:rsidRPr="006B7689">
              <w:rPr>
                <w:rFonts w:cs="Arial"/>
              </w:rPr>
              <w:t xml:space="preserve"> the following animal</w:t>
            </w:r>
            <w:r w:rsidRPr="006B7689">
              <w:rPr>
                <w:rFonts w:cs="Arial"/>
                <w:iCs/>
              </w:rPr>
              <w:t>[</w:t>
            </w:r>
            <w:r w:rsidRPr="006B7689">
              <w:rPr>
                <w:rFonts w:cs="Arial"/>
                <w:i/>
                <w:iCs/>
              </w:rPr>
              <w:t>s</w:t>
            </w:r>
            <w:r w:rsidRPr="006B768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:</w:t>
            </w:r>
            <w:r w:rsidRPr="006B7689">
              <w:rPr>
                <w:rFonts w:cs="Arial"/>
              </w:rPr>
              <w:t xml:space="preserve"> </w:t>
            </w:r>
            <w:r w:rsidRPr="006B7689">
              <w:rPr>
                <w:rFonts w:cs="Arial"/>
                <w:iCs/>
              </w:rPr>
              <w:t>[</w:t>
            </w:r>
            <w:r w:rsidRPr="006B7689">
              <w:rPr>
                <w:rFonts w:cs="Arial"/>
                <w:i/>
                <w:iCs/>
              </w:rPr>
              <w:t>description of animals</w:t>
            </w:r>
            <w:r w:rsidRPr="006B768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E011A8" w:rsidRDefault="005542E1" w:rsidP="00DC4D08">
            <w:pPr>
              <w:spacing w:before="240" w:line="276" w:lineRule="auto"/>
              <w:jc w:val="left"/>
              <w:rPr>
                <w:rFonts w:cs="Arial"/>
              </w:rPr>
            </w:pPr>
            <w:r w:rsidRPr="00E011A8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DC4D0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DC4D0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DC4D0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DC4D0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831E3C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DC4D0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1963A32C" w:rsidR="005542E1" w:rsidRPr="007C6B53" w:rsidRDefault="005542E1" w:rsidP="00DC4D0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 xml:space="preserve">]. </w:t>
            </w:r>
          </w:p>
        </w:tc>
      </w:tr>
    </w:tbl>
    <w:p w14:paraId="07E8D32C" w14:textId="77777777" w:rsidR="008C6B1F" w:rsidRPr="007C6B53" w:rsidRDefault="008C6B1F" w:rsidP="00DC4D0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E365725" w:rsidR="001260F5" w:rsidRPr="007C6B53" w:rsidRDefault="000916A3" w:rsidP="00DC4D08">
            <w:pPr>
              <w:spacing w:before="240" w:line="276" w:lineRule="auto"/>
              <w:ind w:right="176"/>
              <w:rPr>
                <w:rFonts w:cs="Arial"/>
                <w:b/>
                <w:iCs/>
                <w:sz w:val="12"/>
                <w:szCs w:val="18"/>
              </w:rPr>
            </w:pPr>
            <w:bookmarkStart w:id="7" w:name="_Hlk53989630"/>
            <w:r w:rsidRPr="008600E2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DC4D08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1180188" w:rsidR="001260F5" w:rsidRPr="007C6B53" w:rsidRDefault="001260F5" w:rsidP="00DC4D08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F20188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DC4D0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663C29E5" w14:textId="21BF0D79" w:rsidR="007B1894" w:rsidRPr="0008623A" w:rsidRDefault="007B1894" w:rsidP="00DC4D08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E96C" w14:textId="77777777" w:rsidR="00A67726" w:rsidRDefault="00A67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709D" w14:textId="77777777" w:rsidR="00A67726" w:rsidRDefault="00A67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A0D5" w14:textId="77777777" w:rsidR="00A67726" w:rsidRDefault="00A67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D492" w14:textId="77777777" w:rsidR="00A67726" w:rsidRDefault="00A67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3D13EC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67726">
      <w:rPr>
        <w:lang w:val="en-US"/>
      </w:rPr>
      <w:t>10</w:t>
    </w:r>
    <w:r w:rsidR="009A0AE6">
      <w:rPr>
        <w:lang w:val="en-US"/>
      </w:rPr>
      <w:t>6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C215" w14:textId="3D61EE2C" w:rsidR="007667D6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67726">
      <w:rPr>
        <w:lang w:val="en-US"/>
      </w:rPr>
      <w:t>10</w:t>
    </w:r>
    <w:r w:rsidR="009A0AE6">
      <w:rPr>
        <w:lang w:val="en-US"/>
      </w:rPr>
      <w:t>6</w:t>
    </w:r>
  </w:p>
  <w:p w14:paraId="02461B43" w14:textId="77777777" w:rsidR="00917942" w:rsidRPr="00BA48D1" w:rsidRDefault="00917942" w:rsidP="007667D6">
    <w:pPr>
      <w:pStyle w:val="Header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06D"/>
    <w:multiLevelType w:val="hybridMultilevel"/>
    <w:tmpl w:val="1FCAD8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6156"/>
    <w:multiLevelType w:val="hybridMultilevel"/>
    <w:tmpl w:val="BE46114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16A3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2A8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16F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448A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1777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2812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616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689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192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67D6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1E3C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6A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76A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AE6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003E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726"/>
    <w:rsid w:val="00A67EA5"/>
    <w:rsid w:val="00A71170"/>
    <w:rsid w:val="00A71CF3"/>
    <w:rsid w:val="00A74A85"/>
    <w:rsid w:val="00A76080"/>
    <w:rsid w:val="00A7675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025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9ED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3122"/>
    <w:rsid w:val="00CB4E8E"/>
    <w:rsid w:val="00CB5090"/>
    <w:rsid w:val="00CB585E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4D08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1A8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807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207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DAA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01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370D"/>
    <w:rsid w:val="00F17652"/>
    <w:rsid w:val="00F20188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42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43CB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5F4F85E-7955-4F37-BB52-8762793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106 Warrant - Animal Welfare Act Destructon or Disposal</dc:title>
  <dc:subject/>
  <dc:creator>Courts Administration Authority</dc:creator>
  <cp:keywords>Forms; Special</cp:keywords>
  <dc:description/>
  <cp:lastModifiedBy/>
  <dcterms:created xsi:type="dcterms:W3CDTF">2022-08-06T03:23:00Z</dcterms:created>
  <dcterms:modified xsi:type="dcterms:W3CDTF">2022-08-12T06:51:00Z</dcterms:modified>
</cp:coreProperties>
</file>